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75" w:rsidRPr="00081B75" w:rsidRDefault="00081B75" w:rsidP="00FD584B">
      <w:pPr>
        <w:pStyle w:val="2"/>
      </w:pPr>
      <w:r w:rsidRPr="00081B75">
        <w:t>МКОУ «</w:t>
      </w:r>
      <w:proofErr w:type="spellStart"/>
      <w:r w:rsidRPr="00081B75">
        <w:t>Худоеланская</w:t>
      </w:r>
      <w:proofErr w:type="spellEnd"/>
      <w:r w:rsidRPr="00081B75">
        <w:t xml:space="preserve"> средняя общеобразовательная школа»</w:t>
      </w: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Default="00081B75">
      <w:pPr>
        <w:rPr>
          <w:rFonts w:ascii="Arial" w:hAnsi="Arial" w:cs="Arial"/>
          <w:color w:val="000000"/>
          <w:sz w:val="21"/>
          <w:szCs w:val="21"/>
        </w:rPr>
      </w:pPr>
    </w:p>
    <w:p w:rsidR="00081B75" w:rsidRPr="00081B75" w:rsidRDefault="00081B75" w:rsidP="00081B7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1B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работы по профилактике терроризма и экстремизма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081B75">
        <w:rPr>
          <w:rFonts w:ascii="Times New Roman" w:hAnsi="Times New Roman" w:cs="Times New Roman"/>
          <w:b/>
          <w:color w:val="000000"/>
          <w:sz w:val="28"/>
          <w:szCs w:val="28"/>
        </w:rPr>
        <w:t>МКОУ «</w:t>
      </w:r>
      <w:proofErr w:type="spellStart"/>
      <w:r w:rsidRPr="00081B75">
        <w:rPr>
          <w:rFonts w:ascii="Times New Roman" w:hAnsi="Times New Roman" w:cs="Times New Roman"/>
          <w:b/>
          <w:color w:val="000000"/>
          <w:sz w:val="28"/>
          <w:szCs w:val="28"/>
        </w:rPr>
        <w:t>Худоеланская</w:t>
      </w:r>
      <w:proofErr w:type="spellEnd"/>
      <w:r w:rsidRPr="00081B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  <w:r w:rsidR="00FD58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2023-2024 </w:t>
      </w:r>
      <w:r w:rsidRPr="00081B75">
        <w:rPr>
          <w:rFonts w:ascii="Times New Roman" w:hAnsi="Times New Roman" w:cs="Times New Roman"/>
          <w:b/>
          <w:color w:val="000000"/>
          <w:sz w:val="28"/>
          <w:szCs w:val="28"/>
        </w:rPr>
        <w:t>учебный год</w:t>
      </w:r>
      <w:r w:rsidRPr="00081B75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081B75">
        <w:rPr>
          <w:color w:val="000000"/>
        </w:rPr>
        <w:lastRenderedPageBreak/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течение 2023-2024</w:t>
      </w:r>
      <w:r w:rsidR="00081B75" w:rsidRPr="00081B75">
        <w:rPr>
          <w:color w:val="000000"/>
        </w:rPr>
        <w:t xml:space="preserve"> учебного года в школе 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В своей деятельности по обеспечению безопасности, антитеррористической защите и противодействию экстремизму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</w:t>
      </w:r>
      <w:r w:rsidR="00FD584B">
        <w:rPr>
          <w:color w:val="000000"/>
        </w:rPr>
        <w:t>ссийской Федерации на 2019 –2024</w:t>
      </w:r>
      <w:r w:rsidRPr="00081B75">
        <w:rPr>
          <w:color w:val="000000"/>
        </w:rPr>
        <w:t xml:space="preserve"> годы».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b/>
          <w:bCs/>
          <w:color w:val="000000"/>
        </w:rPr>
        <w:t>Целью</w:t>
      </w:r>
      <w:r w:rsidRPr="00081B75">
        <w:rPr>
          <w:color w:val="000000"/>
        </w:rPr>
        <w:t> мероприятий, проводимых в школе по профилактике терроризма и экстремизма, является повышение уровня безопасности   от угроз  терроризма   и   экстремизма; предупреждение  и  пресечение распространения террористической  и  экстремистской идеологии.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b/>
          <w:bCs/>
          <w:color w:val="000000"/>
          <w:u w:val="single"/>
        </w:rPr>
        <w:t>Задачи:</w:t>
      </w:r>
    </w:p>
    <w:p w:rsidR="00081B75" w:rsidRPr="00081B75" w:rsidRDefault="00081B75" w:rsidP="00081B7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совершенствование системы профилактических мер, направленных на противодействие  терроризму;</w:t>
      </w:r>
    </w:p>
    <w:p w:rsidR="00081B75" w:rsidRPr="00081B75" w:rsidRDefault="00081B75" w:rsidP="00081B7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устранение предпосылок  и  условий возникновения террористических и экстремистских проявлений;</w:t>
      </w:r>
    </w:p>
    <w:p w:rsidR="00081B75" w:rsidRPr="00081B75" w:rsidRDefault="00081B75" w:rsidP="00081B7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вовлечение учащихся и родителей  в процесс участия в противодействии террористическим  и  экстремистским проявлениям;</w:t>
      </w:r>
    </w:p>
    <w:p w:rsidR="00081B75" w:rsidRPr="00081B75" w:rsidRDefault="00081B75" w:rsidP="00081B7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Согласно плану работы в течение всего учебного года проводилась работа по профилактике терроризма и экстремизма.</w:t>
      </w:r>
    </w:p>
    <w:p w:rsidR="00081B75" w:rsidRPr="00081B75" w:rsidRDefault="00081B75" w:rsidP="00081B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 xml:space="preserve">Организовано дежурство администрации школы, учителей, которое обеспечивает безопасное пребывание людей в здании школы, постоянный </w:t>
      </w:r>
      <w:proofErr w:type="gramStart"/>
      <w:r w:rsidRPr="00081B75">
        <w:rPr>
          <w:color w:val="000000"/>
        </w:rPr>
        <w:t>контроль за</w:t>
      </w:r>
      <w:proofErr w:type="gramEnd"/>
      <w:r w:rsidRPr="00081B75">
        <w:rPr>
          <w:color w:val="000000"/>
        </w:rPr>
        <w:t xml:space="preserve"> территорией школы и прилегающей местности;</w:t>
      </w:r>
    </w:p>
    <w:p w:rsidR="00081B75" w:rsidRPr="00081B75" w:rsidRDefault="00081B75" w:rsidP="00081B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Разработан план проведения антитеррористических мероприятий;</w:t>
      </w:r>
    </w:p>
    <w:p w:rsidR="00081B75" w:rsidRPr="00081B75" w:rsidRDefault="00081B75" w:rsidP="00081B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Имеется паспорт безопасности;</w:t>
      </w:r>
    </w:p>
    <w:p w:rsidR="00081B75" w:rsidRPr="00081B75" w:rsidRDefault="00081B75" w:rsidP="00081B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081B75" w:rsidRPr="00081B75" w:rsidRDefault="00081B75" w:rsidP="00081B7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Разработаны должностные инструкции.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lastRenderedPageBreak/>
        <w:t xml:space="preserve">Обучение </w:t>
      </w:r>
      <w:proofErr w:type="gramStart"/>
      <w:r w:rsidRPr="00081B75">
        <w:rPr>
          <w:color w:val="000000"/>
        </w:rPr>
        <w:t>обучающихся</w:t>
      </w:r>
      <w:proofErr w:type="gramEnd"/>
      <w:r w:rsidRPr="00081B75">
        <w:rPr>
          <w:color w:val="000000"/>
        </w:rPr>
        <w:t xml:space="preserve"> проводилась согласно календарно – тематического плана:</w:t>
      </w:r>
    </w:p>
    <w:p w:rsidR="00081B75" w:rsidRPr="00081B75" w:rsidRDefault="00081B75" w:rsidP="00081B7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«правила поведения в ситуациях криминогенного характера и при угрозе террористического акта»;</w:t>
      </w:r>
    </w:p>
    <w:p w:rsidR="00081B75" w:rsidRPr="00081B75" w:rsidRDefault="00081B75" w:rsidP="00081B7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систематически проводится инструктаж персонала, который фиксируется в книгах инструктажа;</w:t>
      </w:r>
    </w:p>
    <w:p w:rsidR="00081B75" w:rsidRPr="00081B75" w:rsidRDefault="00081B75" w:rsidP="00081B7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разработаны инструкции по действию при угрозе террористического акта для педагогического состава школы;</w:t>
      </w:r>
    </w:p>
    <w:p w:rsidR="00081B75" w:rsidRPr="00081B75" w:rsidRDefault="00081B75" w:rsidP="00081B7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 xml:space="preserve">проведены занятия с </w:t>
      </w:r>
      <w:proofErr w:type="gramStart"/>
      <w:r w:rsidRPr="00081B75">
        <w:rPr>
          <w:color w:val="000000"/>
        </w:rPr>
        <w:t>обучающимися</w:t>
      </w:r>
      <w:proofErr w:type="gramEnd"/>
      <w:r w:rsidRPr="00081B75">
        <w:rPr>
          <w:color w:val="000000"/>
        </w:rPr>
        <w:t xml:space="preserve"> на тему: « Экстремизм, его источники и последствия»;</w:t>
      </w:r>
    </w:p>
    <w:p w:rsidR="00081B75" w:rsidRPr="00081B75" w:rsidRDefault="00081B75" w:rsidP="00081B7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 xml:space="preserve">проведены личные беседы с </w:t>
      </w:r>
      <w:proofErr w:type="gramStart"/>
      <w:r w:rsidRPr="00081B75">
        <w:rPr>
          <w:color w:val="000000"/>
        </w:rPr>
        <w:t>обучающимися</w:t>
      </w:r>
      <w:proofErr w:type="gramEnd"/>
      <w:r w:rsidRPr="00081B75">
        <w:rPr>
          <w:color w:val="000000"/>
        </w:rPr>
        <w:t xml:space="preserve"> по поводу выявления экстремистских наклонностей, агрессивности, воспитания толерантного поведения;</w:t>
      </w:r>
    </w:p>
    <w:p w:rsidR="00081B75" w:rsidRPr="00081B75" w:rsidRDefault="00081B75" w:rsidP="00081B7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активная работа велась на классных часах, внеклассных мероприятиях. Основные мероприятия, проведенные в школе по борьбе с терроризмом и противодействию экстремизму.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b/>
          <w:bCs/>
          <w:i/>
          <w:iCs/>
          <w:color w:val="000000"/>
        </w:rPr>
        <w:t>Работа с педагогическим коллективом: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августе 2023</w:t>
      </w:r>
      <w:r w:rsidR="00081B75" w:rsidRPr="00081B75">
        <w:rPr>
          <w:color w:val="000000"/>
        </w:rPr>
        <w:t xml:space="preserve"> года работники школы прошли инструктаж по противодействию терроризму. Проведена беседа с сотрудниками школы на тему: «Антитеррористическая безопасность образовательного учреждения». Администрацией и педагогами школы изучены нормативные документы по противодействию экстремизму и терроризму.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 xml:space="preserve">Сторожа ежедневно обеспечивали круглосуточную охрану и контроль тревожной кнопкой-вызовом, ежедневно обходили все здание школы. В школе действует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</w:t>
      </w:r>
      <w:proofErr w:type="gramStart"/>
      <w:r w:rsidRPr="00081B75">
        <w:rPr>
          <w:color w:val="000000"/>
        </w:rPr>
        <w:t>контроль за</w:t>
      </w:r>
      <w:proofErr w:type="gramEnd"/>
      <w:r w:rsidRPr="00081B75">
        <w:rPr>
          <w:color w:val="000000"/>
        </w:rPr>
        <w:t xml:space="preserve"> пребыванием посторонних лиц на территории и в здании, наблюдают за автотранспортом, припаркованном в непосредственной близости у ограждения школы.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Каждый месяц заместителем директора по ВР обновлялся 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Заместитель директора по ИКТ установил и осуществлял проверку контент-фильтров в компьютерной сети школы.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ноябре 2023</w:t>
      </w:r>
      <w:r w:rsidR="00081B75" w:rsidRPr="00081B75">
        <w:rPr>
          <w:color w:val="000000"/>
        </w:rPr>
        <w:t xml:space="preserve"> года состоялось совещание классных руководителей по теме: «</w:t>
      </w:r>
      <w:r w:rsidR="00081B75">
        <w:rPr>
          <w:color w:val="000000"/>
        </w:rPr>
        <w:t>Терроризм – зло против человечества</w:t>
      </w:r>
      <w:r w:rsidR="00081B75" w:rsidRPr="00081B75">
        <w:rPr>
          <w:color w:val="000000"/>
        </w:rPr>
        <w:t>».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марте 2024</w:t>
      </w:r>
      <w:r w:rsidR="00081B75" w:rsidRPr="00081B75">
        <w:rPr>
          <w:color w:val="000000"/>
        </w:rPr>
        <w:t xml:space="preserve"> года прошел круглый стол </w:t>
      </w:r>
      <w:r w:rsidR="00081B75">
        <w:rPr>
          <w:color w:val="000000"/>
        </w:rPr>
        <w:t xml:space="preserve">педагогов по рассмотрению вопросов, связанных с экстремизмом.   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апреле 2024</w:t>
      </w:r>
      <w:r w:rsidR="00081B75" w:rsidRPr="00081B75">
        <w:rPr>
          <w:color w:val="000000"/>
        </w:rPr>
        <w:t xml:space="preserve"> года заместитель директора по ВР разработала цикл мероприятий по профилактике экстремизма в рамках работы летней профильной школы.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b/>
          <w:bCs/>
          <w:i/>
          <w:iCs/>
          <w:color w:val="000000"/>
        </w:rPr>
        <w:t>Работа с учащимися: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сентябре 2023</w:t>
      </w:r>
      <w:r w:rsidR="00081B75" w:rsidRPr="00081B75">
        <w:rPr>
          <w:color w:val="000000"/>
        </w:rPr>
        <w:t xml:space="preserve"> года учащиеся 1-11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1-11 класс по темам: «Действия при обнаружении подозрительных взрывоопасных предметов», «Действия при угрозе </w:t>
      </w:r>
      <w:r w:rsidR="00081B75" w:rsidRPr="00081B75">
        <w:rPr>
          <w:color w:val="000000"/>
        </w:rPr>
        <w:lastRenderedPageBreak/>
        <w:t>террористического акта», «Правила поведения и порядок действий, если вас захватили в заложники».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В течение учебного года систематически, согласно графику, проводились плановые эвакуации учащихся.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В школе проведена «Неделя против терроризма», в рамках которой прошли следующие классные часы и тематические уроки:</w:t>
      </w:r>
    </w:p>
    <w:p w:rsidR="00081B75" w:rsidRPr="00081B75" w:rsidRDefault="00757854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5-</w:t>
      </w:r>
      <w:r w:rsidR="00081B75" w:rsidRPr="00081B75">
        <w:rPr>
          <w:color w:val="000000"/>
        </w:rPr>
        <w:t>11 класс</w:t>
      </w:r>
      <w:r>
        <w:rPr>
          <w:color w:val="000000"/>
        </w:rPr>
        <w:t>ы</w:t>
      </w:r>
      <w:r w:rsidR="00081B75" w:rsidRPr="00081B75">
        <w:rPr>
          <w:color w:val="000000"/>
        </w:rPr>
        <w:t xml:space="preserve"> – «Основные направления борьбы с антигосударственным терроризмом в России. Федеральный Закон РФ о борьбе с терроризмом»;</w:t>
      </w:r>
    </w:p>
    <w:p w:rsidR="00081B75" w:rsidRPr="00081B75" w:rsidRDefault="00757854" w:rsidP="0075785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1-</w:t>
      </w:r>
      <w:r w:rsidR="00081B75" w:rsidRPr="00081B75">
        <w:rPr>
          <w:color w:val="000000"/>
        </w:rPr>
        <w:t>4 класс</w:t>
      </w:r>
      <w:r>
        <w:rPr>
          <w:color w:val="000000"/>
        </w:rPr>
        <w:t>ы</w:t>
      </w:r>
      <w:r w:rsidR="00081B75" w:rsidRPr="00081B75">
        <w:rPr>
          <w:color w:val="000000"/>
        </w:rPr>
        <w:t xml:space="preserve"> </w:t>
      </w:r>
      <w:r>
        <w:rPr>
          <w:color w:val="000000"/>
        </w:rPr>
        <w:t>–</w:t>
      </w:r>
      <w:r w:rsidR="00081B75" w:rsidRPr="00081B75">
        <w:rPr>
          <w:color w:val="000000"/>
        </w:rPr>
        <w:t xml:space="preserve"> </w:t>
      </w:r>
      <w:r>
        <w:rPr>
          <w:color w:val="000000"/>
        </w:rPr>
        <w:t xml:space="preserve">Урок </w:t>
      </w:r>
      <w:r w:rsidRPr="00081B75">
        <w:rPr>
          <w:color w:val="000000"/>
        </w:rPr>
        <w:t>памяти «Чёрн</w:t>
      </w:r>
      <w:r>
        <w:rPr>
          <w:color w:val="000000"/>
        </w:rPr>
        <w:t>ый сентябрь – наша вечная боль»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сентябре 2023</w:t>
      </w:r>
      <w:r w:rsidR="00081B75" w:rsidRPr="00081B75">
        <w:rPr>
          <w:color w:val="000000"/>
        </w:rPr>
        <w:t xml:space="preserve"> года проходили </w:t>
      </w:r>
      <w:r w:rsidR="00757854">
        <w:rPr>
          <w:color w:val="000000"/>
        </w:rPr>
        <w:t>акции «Голубь мира»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7–11 класс - лекция «Ответственность несовершеннолетних за участие в несанкционированных акциях и беспорядках».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октябре 2023</w:t>
      </w:r>
      <w:r w:rsidR="00081B75" w:rsidRPr="00081B75">
        <w:rPr>
          <w:color w:val="000000"/>
        </w:rPr>
        <w:t xml:space="preserve"> года в школе прошли классные часы и тематические беседы, пос</w:t>
      </w:r>
      <w:r w:rsidR="00757854">
        <w:rPr>
          <w:color w:val="000000"/>
        </w:rPr>
        <w:t xml:space="preserve">вященные Дню народного единства  </w:t>
      </w:r>
      <w:r w:rsidR="00757854" w:rsidRPr="00081B75">
        <w:rPr>
          <w:color w:val="000000"/>
        </w:rPr>
        <w:t>«Ценности, объединяющие мир»;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январе 2024</w:t>
      </w:r>
      <w:r w:rsidR="00081B75" w:rsidRPr="00081B75">
        <w:rPr>
          <w:color w:val="000000"/>
        </w:rPr>
        <w:t xml:space="preserve"> года среди учащихся 5–8 класса прошел конкурс школьного плаката «Я, Ты, Он, Она - вместе дружная страна».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феврале 2024</w:t>
      </w:r>
      <w:r w:rsidR="00081B75" w:rsidRPr="00081B75">
        <w:rPr>
          <w:color w:val="000000"/>
        </w:rPr>
        <w:t xml:space="preserve"> года в школе провели месячник патриотического воспитания, посвященный воспитанию патриотизма и пропаганде воинской службы.</w:t>
      </w:r>
    </w:p>
    <w:p w:rsidR="00DE786B" w:rsidRPr="00081B75" w:rsidRDefault="00081B75" w:rsidP="00DE786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 xml:space="preserve">В </w:t>
      </w:r>
      <w:r w:rsidR="00FD584B">
        <w:rPr>
          <w:color w:val="000000"/>
        </w:rPr>
        <w:t>апреле 2024</w:t>
      </w:r>
      <w:r w:rsidR="00DE786B">
        <w:rPr>
          <w:color w:val="000000"/>
        </w:rPr>
        <w:t xml:space="preserve"> года прошли мероприятия </w:t>
      </w:r>
      <w:proofErr w:type="gramStart"/>
      <w:r w:rsidR="00DE786B">
        <w:rPr>
          <w:color w:val="000000"/>
        </w:rPr>
        <w:t>к</w:t>
      </w:r>
      <w:proofErr w:type="gramEnd"/>
      <w:r w:rsidR="00DE786B">
        <w:rPr>
          <w:color w:val="000000"/>
        </w:rPr>
        <w:t xml:space="preserve"> дню народного единства в школе  </w:t>
      </w:r>
      <w:r w:rsidR="00DE786B" w:rsidRPr="00081B75">
        <w:rPr>
          <w:color w:val="000000"/>
        </w:rPr>
        <w:t>«Мы разные, но мы вместе»;</w:t>
      </w:r>
    </w:p>
    <w:p w:rsidR="00757854" w:rsidRPr="00081B75" w:rsidRDefault="00757854" w:rsidP="0075785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 xml:space="preserve">на уроках ОРКСЭ с помощью учебного материала проводилась </w:t>
      </w:r>
      <w:proofErr w:type="gramStart"/>
      <w:r w:rsidRPr="00081B75">
        <w:rPr>
          <w:color w:val="000000"/>
        </w:rPr>
        <w:t>разъяснительную</w:t>
      </w:r>
      <w:proofErr w:type="gramEnd"/>
      <w:r w:rsidRPr="00081B75">
        <w:rPr>
          <w:color w:val="000000"/>
        </w:rPr>
        <w:t xml:space="preserve"> работа среди учащихся о наличии многих религий и их непримиримости к насилию.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rStyle w:val="a4"/>
          <w:color w:val="000000"/>
          <w:u w:val="single"/>
        </w:rPr>
        <w:t>Оформление стендов:</w:t>
      </w:r>
    </w:p>
    <w:p w:rsidR="00081B75" w:rsidRPr="00081B75" w:rsidRDefault="00081B75" w:rsidP="00081B7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В фойе школы - «</w:t>
      </w:r>
      <w:r w:rsidR="00DE786B">
        <w:rPr>
          <w:color w:val="000000"/>
        </w:rPr>
        <w:t>Антитеррор</w:t>
      </w:r>
      <w:r w:rsidRPr="00081B75">
        <w:rPr>
          <w:color w:val="000000"/>
        </w:rPr>
        <w:t>»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rStyle w:val="a4"/>
          <w:color w:val="000000"/>
          <w:u w:val="single"/>
        </w:rPr>
        <w:t>Презентации, выпуск буклетов:</w:t>
      </w:r>
    </w:p>
    <w:p w:rsidR="00081B75" w:rsidRPr="00081B75" w:rsidRDefault="00081B75" w:rsidP="00081B7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«МЫ – против терроризма», «Наша многонациональная страна»;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b/>
          <w:bCs/>
          <w:i/>
          <w:iCs/>
          <w:color w:val="000000"/>
        </w:rPr>
        <w:t>Работа с родителями: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августе 2023 и январе 2024</w:t>
      </w:r>
      <w:r w:rsidR="00081B75" w:rsidRPr="00081B75">
        <w:rPr>
          <w:color w:val="000000"/>
        </w:rPr>
        <w:t xml:space="preserve">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В течение года на родительских собраниях в 1-11 класса поднимались следующие вопросы: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- «Как научить ребенка заботиться о своей безопасности»;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- «Профилактика экстремизма в детской среде»;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- «Современные молодежные течения и увлечения»;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- «Терроризм и его проявления. Ответственность родителей за участие детей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lastRenderedPageBreak/>
        <w:t>в экстремистской деятельности»;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- «Формирование толерантного сознания у подростков, профилактика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предупреждения фактов националистического и религиозного экстремизма и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пропаганда культуры толерантности в семье».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В целях профилактики экстремизма и терроризма в течение учебного года школа взаимодействовала с правоохранительными органами (прокуратурой района, администрацией района, ОМВД).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 xml:space="preserve">среди учащихся строится в тесном контакте с членами </w:t>
      </w:r>
      <w:proofErr w:type="spellStart"/>
      <w:r w:rsidRPr="00081B75">
        <w:rPr>
          <w:color w:val="000000"/>
        </w:rPr>
        <w:t>КДНиЗП</w:t>
      </w:r>
      <w:proofErr w:type="spellEnd"/>
      <w:r w:rsidRPr="00081B75">
        <w:rPr>
          <w:color w:val="000000"/>
        </w:rPr>
        <w:t>, ПДН. Были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организованы встречи учащихся с представителями правоохранительных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органов с целью разъяснения российского законодательства по противодействию экстремистской деятельности.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Согласно плану мероприятий по антитеррористической защищенности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имеется паспорт по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 В школе работают три охранника в дневное время и ночное время, у каждого их них имеется должностная инструкция.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Работа по профилакти</w:t>
      </w:r>
      <w:r w:rsidR="00FD584B">
        <w:rPr>
          <w:color w:val="000000"/>
        </w:rPr>
        <w:t>ке терроризма и экстремизма в МК</w:t>
      </w:r>
      <w:r w:rsidRPr="00081B75">
        <w:rPr>
          <w:color w:val="000000"/>
        </w:rPr>
        <w:t>ОУ «</w:t>
      </w:r>
      <w:proofErr w:type="spellStart"/>
      <w:r w:rsidR="00FD584B">
        <w:rPr>
          <w:color w:val="000000"/>
        </w:rPr>
        <w:t>Худоеланская</w:t>
      </w:r>
      <w:proofErr w:type="spellEnd"/>
      <w:r w:rsidRPr="00081B75">
        <w:rPr>
          <w:color w:val="000000"/>
        </w:rPr>
        <w:t xml:space="preserve"> СОШ» проводилась согласно плану мероприятий. Профилактика терроризма и экстремизма проводится силами администрации, педагогического коллектива. В школе имеются информационные стенды, наглядные методические пособия, плакаты.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Отсутствие проявлений экстремистского характера среди учащихся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школы свидетельствует об успешности предпринимаемой профилактической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работы.</w:t>
      </w:r>
    </w:p>
    <w:p w:rsidR="00081B75" w:rsidRPr="00081B75" w:rsidRDefault="00FD584B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Определены цели и задачи на 2024-2025</w:t>
      </w:r>
      <w:bookmarkStart w:id="0" w:name="_GoBack"/>
      <w:bookmarkEnd w:id="0"/>
      <w:r w:rsidR="00081B75" w:rsidRPr="00081B75">
        <w:rPr>
          <w:b/>
          <w:bCs/>
          <w:color w:val="000000"/>
        </w:rPr>
        <w:t xml:space="preserve"> учебный год: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b/>
          <w:bCs/>
          <w:color w:val="000000"/>
          <w:u w:val="single"/>
        </w:rPr>
        <w:t>Цель</w:t>
      </w:r>
      <w:r w:rsidRPr="00081B75">
        <w:rPr>
          <w:b/>
          <w:bCs/>
          <w:color w:val="000000"/>
        </w:rPr>
        <w:t>: </w:t>
      </w:r>
      <w:r w:rsidRPr="00081B75">
        <w:rPr>
          <w:color w:val="000000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школы; предупреждение  и  пресечение распространения террористической  и  экстремистской идеологии.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b/>
          <w:bCs/>
          <w:color w:val="000000"/>
          <w:u w:val="single"/>
        </w:rPr>
        <w:t>Задачи:</w:t>
      </w:r>
    </w:p>
    <w:p w:rsidR="00081B75" w:rsidRPr="00081B75" w:rsidRDefault="00081B75" w:rsidP="00081B7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формирование норм социального поведения, характерного для гражданского общества;</w:t>
      </w:r>
    </w:p>
    <w:p w:rsidR="00081B75" w:rsidRPr="00081B75" w:rsidRDefault="00081B75" w:rsidP="00081B7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081B75" w:rsidRPr="00081B75" w:rsidRDefault="00081B75" w:rsidP="00081B7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lastRenderedPageBreak/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081B75" w:rsidRPr="00081B75" w:rsidRDefault="00081B75" w:rsidP="00081B7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устранение предпосылок  и  условий возникновения террористических и экстремистских проявлений;</w:t>
      </w:r>
    </w:p>
    <w:p w:rsidR="00081B75" w:rsidRPr="00081B75" w:rsidRDefault="00081B75" w:rsidP="00081B7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t>вовлечение учащихся и родителей  в процесс участия в противодействии террористическим  и  экстремистским проявлениям.</w:t>
      </w:r>
    </w:p>
    <w:p w:rsidR="00081B75" w:rsidRPr="00081B75" w:rsidRDefault="00081B75" w:rsidP="00081B7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1B75">
        <w:rPr>
          <w:color w:val="000000"/>
        </w:rPr>
        <w:br/>
      </w:r>
    </w:p>
    <w:p w:rsidR="00081B75" w:rsidRDefault="00DE786B" w:rsidP="00081B7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Директор МК</w:t>
      </w:r>
      <w:r w:rsidR="00081B75" w:rsidRPr="00081B75">
        <w:rPr>
          <w:b/>
          <w:bCs/>
          <w:color w:val="000000"/>
        </w:rPr>
        <w:t>ОУ «</w:t>
      </w:r>
      <w:proofErr w:type="spellStart"/>
      <w:r>
        <w:rPr>
          <w:b/>
          <w:bCs/>
          <w:color w:val="000000"/>
        </w:rPr>
        <w:t>Худоеланская</w:t>
      </w:r>
      <w:proofErr w:type="spellEnd"/>
      <w:r>
        <w:rPr>
          <w:b/>
          <w:bCs/>
          <w:color w:val="000000"/>
        </w:rPr>
        <w:t xml:space="preserve"> средняя общеобразовательная школа</w:t>
      </w:r>
      <w:r w:rsidR="00081B75" w:rsidRPr="00081B75">
        <w:rPr>
          <w:b/>
          <w:bCs/>
          <w:color w:val="000000"/>
        </w:rPr>
        <w:t xml:space="preserve">»: </w:t>
      </w:r>
      <w:proofErr w:type="spellStart"/>
      <w:r>
        <w:rPr>
          <w:b/>
          <w:bCs/>
          <w:color w:val="000000"/>
        </w:rPr>
        <w:t>Курмель</w:t>
      </w:r>
      <w:proofErr w:type="spellEnd"/>
      <w:r>
        <w:rPr>
          <w:b/>
          <w:bCs/>
          <w:color w:val="000000"/>
        </w:rPr>
        <w:t xml:space="preserve"> Ю.В</w:t>
      </w:r>
    </w:p>
    <w:p w:rsidR="00DE786B" w:rsidRDefault="00DE786B" w:rsidP="00DE78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Исполнитель</w:t>
      </w:r>
    </w:p>
    <w:p w:rsidR="00DE786B" w:rsidRDefault="00DE786B" w:rsidP="00DE78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заместитель директора </w:t>
      </w:r>
      <w:proofErr w:type="spellStart"/>
      <w:r>
        <w:rPr>
          <w:color w:val="000000"/>
        </w:rPr>
        <w:t>Кобленева</w:t>
      </w:r>
      <w:proofErr w:type="spellEnd"/>
      <w:r>
        <w:rPr>
          <w:color w:val="000000"/>
        </w:rPr>
        <w:t xml:space="preserve"> М.А</w:t>
      </w:r>
    </w:p>
    <w:p w:rsidR="00DE786B" w:rsidRPr="00081B75" w:rsidRDefault="00DE786B" w:rsidP="00DE786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89500792246</w:t>
      </w:r>
    </w:p>
    <w:p w:rsidR="00200A70" w:rsidRPr="00081B75" w:rsidRDefault="00200A70">
      <w:pPr>
        <w:rPr>
          <w:rFonts w:ascii="Times New Roman" w:hAnsi="Times New Roman" w:cs="Times New Roman"/>
          <w:sz w:val="24"/>
          <w:szCs w:val="24"/>
        </w:rPr>
      </w:pPr>
    </w:p>
    <w:sectPr w:rsidR="00200A70" w:rsidRPr="00081B75" w:rsidSect="0020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36E"/>
    <w:multiLevelType w:val="multilevel"/>
    <w:tmpl w:val="0AB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A0B6B"/>
    <w:multiLevelType w:val="multilevel"/>
    <w:tmpl w:val="7CBA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31528"/>
    <w:multiLevelType w:val="multilevel"/>
    <w:tmpl w:val="B004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24188"/>
    <w:multiLevelType w:val="multilevel"/>
    <w:tmpl w:val="7062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9388D"/>
    <w:multiLevelType w:val="multilevel"/>
    <w:tmpl w:val="5570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C4259"/>
    <w:multiLevelType w:val="multilevel"/>
    <w:tmpl w:val="33C4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F0261"/>
    <w:multiLevelType w:val="multilevel"/>
    <w:tmpl w:val="04EE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009DC"/>
    <w:multiLevelType w:val="multilevel"/>
    <w:tmpl w:val="CBD4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75"/>
    <w:rsid w:val="00081B75"/>
    <w:rsid w:val="00172699"/>
    <w:rsid w:val="00200A70"/>
    <w:rsid w:val="00481930"/>
    <w:rsid w:val="00757854"/>
    <w:rsid w:val="00DE786B"/>
    <w:rsid w:val="00F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5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B75"/>
    <w:rPr>
      <w:b/>
      <w:bCs/>
    </w:rPr>
  </w:style>
  <w:style w:type="character" w:styleId="a5">
    <w:name w:val="Emphasis"/>
    <w:basedOn w:val="a0"/>
    <w:uiPriority w:val="20"/>
    <w:qFormat/>
    <w:rsid w:val="00081B7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D5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5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B75"/>
    <w:rPr>
      <w:b/>
      <w:bCs/>
    </w:rPr>
  </w:style>
  <w:style w:type="character" w:styleId="a5">
    <w:name w:val="Emphasis"/>
    <w:basedOn w:val="a0"/>
    <w:uiPriority w:val="20"/>
    <w:qFormat/>
    <w:rsid w:val="00081B7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D5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2024-10-09T16:52:00Z</dcterms:created>
  <dcterms:modified xsi:type="dcterms:W3CDTF">2024-10-09T16:52:00Z</dcterms:modified>
</cp:coreProperties>
</file>